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F3" w:rsidRPr="00E94C5C" w:rsidRDefault="002676F3" w:rsidP="00EC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E94C5C">
        <w:rPr>
          <w:rFonts w:ascii="Tahoma" w:hAnsi="Tahoma" w:cs="Tahoma"/>
          <w:color w:val="000000" w:themeColor="text1"/>
        </w:rPr>
        <w:t xml:space="preserve">Pharmacien Formateur H/F – Secteur </w:t>
      </w:r>
      <w:r w:rsidR="00CF5DC2" w:rsidRPr="00E94C5C">
        <w:rPr>
          <w:rFonts w:ascii="Tahoma" w:hAnsi="Tahoma" w:cs="Tahoma"/>
          <w:color w:val="000000" w:themeColor="text1"/>
        </w:rPr>
        <w:t>Rhône-Alpes</w:t>
      </w:r>
    </w:p>
    <w:p w:rsidR="002676F3" w:rsidRPr="00E94C5C" w:rsidRDefault="002676F3" w:rsidP="00EC3A94">
      <w:pPr>
        <w:jc w:val="both"/>
        <w:rPr>
          <w:rFonts w:ascii="Tahoma" w:hAnsi="Tahoma" w:cs="Tahoma"/>
          <w:color w:val="000000" w:themeColor="text1"/>
        </w:rPr>
      </w:pPr>
    </w:p>
    <w:p w:rsidR="0081783D" w:rsidRPr="00E94C5C" w:rsidRDefault="002676F3" w:rsidP="0081783D">
      <w:pPr>
        <w:jc w:val="both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E94C5C">
        <w:rPr>
          <w:rFonts w:ascii="Tahoma" w:hAnsi="Tahoma" w:cs="Tahoma"/>
          <w:color w:val="000000" w:themeColor="text1"/>
        </w:rPr>
        <w:t>3EL Consulting recherche actuellement pour un de ses clients, labo</w:t>
      </w:r>
      <w:r w:rsidR="00612D80" w:rsidRPr="00E94C5C">
        <w:rPr>
          <w:rFonts w:ascii="Tahoma" w:hAnsi="Tahoma" w:cs="Tahoma"/>
          <w:color w:val="000000" w:themeColor="text1"/>
        </w:rPr>
        <w:t>ratoire pharmaceutique spécialis</w:t>
      </w:r>
      <w:r w:rsidRPr="00E94C5C">
        <w:rPr>
          <w:rFonts w:ascii="Tahoma" w:hAnsi="Tahoma" w:cs="Tahoma"/>
          <w:color w:val="000000" w:themeColor="text1"/>
        </w:rPr>
        <w:t xml:space="preserve">é en micro-nutrition et phytothérapie, un </w:t>
      </w:r>
      <w:r w:rsidR="0081783D" w:rsidRPr="00E94C5C">
        <w:rPr>
          <w:rFonts w:ascii="Tahoma" w:hAnsi="Tahoma" w:cs="Tahoma"/>
          <w:b/>
          <w:bCs/>
          <w:color w:val="000000"/>
          <w:shd w:val="clear" w:color="auto" w:fill="FFFFFF"/>
        </w:rPr>
        <w:t xml:space="preserve">Pharmacien Formateur H/F sur la région </w:t>
      </w:r>
      <w:r w:rsidR="00CF5DC2" w:rsidRPr="00E94C5C">
        <w:rPr>
          <w:rFonts w:ascii="Tahoma" w:hAnsi="Tahoma" w:cs="Tahoma"/>
          <w:b/>
          <w:bCs/>
          <w:color w:val="000000"/>
          <w:shd w:val="clear" w:color="auto" w:fill="FFFFFF"/>
        </w:rPr>
        <w:t>Rhône-Alpes</w:t>
      </w:r>
      <w:r w:rsidR="0081783D" w:rsidRPr="00E94C5C">
        <w:rPr>
          <w:rFonts w:ascii="Tahoma" w:hAnsi="Tahoma" w:cs="Tahoma"/>
          <w:b/>
          <w:bCs/>
          <w:color w:val="000000"/>
          <w:shd w:val="clear" w:color="auto" w:fill="FFFFFF"/>
        </w:rPr>
        <w:t xml:space="preserve"> (Départements </w:t>
      </w:r>
      <w:r w:rsidR="00CF5DC2" w:rsidRPr="00E94C5C">
        <w:rPr>
          <w:rFonts w:ascii="Tahoma" w:hAnsi="Tahoma" w:cs="Tahoma"/>
          <w:b/>
          <w:bCs/>
          <w:color w:val="000000"/>
          <w:shd w:val="clear" w:color="auto" w:fill="FFFFFF"/>
        </w:rPr>
        <w:t>69/63/42</w:t>
      </w:r>
      <w:r w:rsidR="0081783D" w:rsidRPr="00E94C5C">
        <w:rPr>
          <w:rFonts w:ascii="Tahoma" w:hAnsi="Tahoma" w:cs="Tahoma"/>
          <w:b/>
          <w:bCs/>
          <w:color w:val="000000"/>
          <w:shd w:val="clear" w:color="auto" w:fill="FFFFFF"/>
        </w:rPr>
        <w:t>)</w:t>
      </w:r>
    </w:p>
    <w:p w:rsidR="002676F3" w:rsidRPr="00E94C5C" w:rsidRDefault="002676F3" w:rsidP="0081783D">
      <w:pPr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Sous la responsabilité du Respons</w:t>
      </w:r>
      <w:r w:rsidR="00EC3A94" w:rsidRPr="00E94C5C">
        <w:rPr>
          <w:rFonts w:ascii="Tahoma" w:eastAsia="Times New Roman" w:hAnsi="Tahoma" w:cs="Tahoma"/>
          <w:color w:val="000000" w:themeColor="text1"/>
          <w:lang w:eastAsia="fr-FR"/>
        </w:rPr>
        <w:t>able de la pédagogie officinale,</w:t>
      </w:r>
      <w:r w:rsidRPr="00E94C5C">
        <w:rPr>
          <w:rFonts w:ascii="Tahoma" w:hAnsi="Tahoma" w:cs="Tahoma"/>
          <w:color w:val="000000" w:themeColor="text1"/>
        </w:rPr>
        <w:t xml:space="preserve"> vos missions et tâches après</w:t>
      </w:r>
      <w:r w:rsidRPr="00E94C5C">
        <w:rPr>
          <w:rFonts w:ascii="Tahoma" w:eastAsia="Times New Roman" w:hAnsi="Tahoma" w:cs="Tahoma"/>
          <w:color w:val="000000" w:themeColor="text1"/>
          <w:lang w:eastAsia="fr-FR"/>
        </w:rPr>
        <w:t xml:space="preserve"> une formation </w:t>
      </w:r>
      <w:r w:rsidR="00EC3A94" w:rsidRPr="00E94C5C">
        <w:rPr>
          <w:rFonts w:ascii="Tahoma" w:eastAsia="Times New Roman" w:hAnsi="Tahoma" w:cs="Tahoma"/>
          <w:color w:val="000000" w:themeColor="text1"/>
          <w:lang w:eastAsia="fr-FR"/>
        </w:rPr>
        <w:t xml:space="preserve">sur les </w:t>
      </w:r>
      <w:r w:rsidRPr="00E94C5C">
        <w:rPr>
          <w:rFonts w:ascii="Tahoma" w:eastAsia="Times New Roman" w:hAnsi="Tahoma" w:cs="Tahoma"/>
          <w:color w:val="000000" w:themeColor="text1"/>
          <w:lang w:eastAsia="fr-FR"/>
        </w:rPr>
        <w:t>produits seront les suivantes :</w:t>
      </w:r>
    </w:p>
    <w:p w:rsidR="00EC3A94" w:rsidRPr="00E94C5C" w:rsidRDefault="002676F3" w:rsidP="00EC3A9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Vous animez les formations officinales selon les plans d’actions prévus (thématiques de campagne, catalogue produit du groupe…)</w:t>
      </w:r>
    </w:p>
    <w:p w:rsidR="002676F3" w:rsidRPr="00E94C5C" w:rsidRDefault="002676F3" w:rsidP="00EC3A9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Vous apportez les réponses techniques aux questions : formulations, indications, protocoles, cas de comptoir…</w:t>
      </w:r>
    </w:p>
    <w:p w:rsidR="002676F3" w:rsidRPr="00E94C5C" w:rsidRDefault="002676F3" w:rsidP="00EC3A9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Vous animez sur demande des réunions de soirée auprès d’un large public (30 – 150 personnes), ou autres instances selon les plans d’actions prévus (facultés de pharmacie…)</w:t>
      </w:r>
    </w:p>
    <w:p w:rsidR="002676F3" w:rsidRPr="00E94C5C" w:rsidRDefault="002676F3" w:rsidP="00EC3A9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Vous contribuez au développement du secteur en intervenant en synergie avec les équipes terrain (feed-back des formations, retours merchandising et animation, identification des attentes, questionnaire qualité…)</w:t>
      </w:r>
    </w:p>
    <w:p w:rsidR="002676F3" w:rsidRPr="00E94C5C" w:rsidRDefault="002676F3" w:rsidP="00EC3A9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Vous assurez la remontée d’informations auprès des équipes internes</w:t>
      </w:r>
    </w:p>
    <w:p w:rsidR="00EC3A94" w:rsidRPr="00E94C5C" w:rsidRDefault="00EC3A94" w:rsidP="00EC3A94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fr-FR"/>
        </w:rPr>
      </w:pPr>
    </w:p>
    <w:p w:rsidR="002676F3" w:rsidRPr="00E94C5C" w:rsidRDefault="002676F3" w:rsidP="00EC3A94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b/>
          <w:bCs/>
          <w:color w:val="000000" w:themeColor="text1"/>
          <w:lang w:eastAsia="fr-FR"/>
        </w:rPr>
        <w:t>Profil</w:t>
      </w:r>
    </w:p>
    <w:p w:rsidR="002676F3" w:rsidRPr="00E94C5C" w:rsidRDefault="002676F3" w:rsidP="00EC3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Vous êtes titulaire d’un Doctorat en pharmacie (filière officine ou industrie) et disposez de techniques de formation et de pédagogie ainsi que de rigueur scientifique.</w:t>
      </w:r>
    </w:p>
    <w:p w:rsidR="002676F3" w:rsidRPr="00E94C5C" w:rsidRDefault="002676F3" w:rsidP="00EC3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Doté(e) d’un excellent relatio</w:t>
      </w:r>
      <w:r w:rsidR="006812F7" w:rsidRPr="00E94C5C">
        <w:rPr>
          <w:rFonts w:ascii="Tahoma" w:eastAsia="Times New Roman" w:hAnsi="Tahoma" w:cs="Tahoma"/>
          <w:color w:val="000000" w:themeColor="text1"/>
          <w:lang w:eastAsia="fr-FR"/>
        </w:rPr>
        <w:t xml:space="preserve">nnel : congruence, empathie et </w:t>
      </w:r>
      <w:r w:rsidRPr="00E94C5C">
        <w:rPr>
          <w:rFonts w:ascii="Tahoma" w:eastAsia="Times New Roman" w:hAnsi="Tahoma" w:cs="Tahoma"/>
          <w:color w:val="000000" w:themeColor="text1"/>
          <w:lang w:eastAsia="fr-FR"/>
        </w:rPr>
        <w:t xml:space="preserve">bienveillance, vous avez un intérêt pour les démarches complémentaires à l’allopathie (Phytothérapie, </w:t>
      </w:r>
      <w:r w:rsidR="00C666EB" w:rsidRPr="00E94C5C">
        <w:rPr>
          <w:rFonts w:ascii="Tahoma" w:eastAsia="Times New Roman" w:hAnsi="Tahoma" w:cs="Tahoma"/>
          <w:color w:val="000000" w:themeColor="text1"/>
          <w:lang w:eastAsia="fr-FR"/>
        </w:rPr>
        <w:t>Micro nutrition</w:t>
      </w:r>
      <w:r w:rsidRPr="00E94C5C">
        <w:rPr>
          <w:rFonts w:ascii="Tahoma" w:eastAsia="Times New Roman" w:hAnsi="Tahoma" w:cs="Tahoma"/>
          <w:color w:val="000000" w:themeColor="text1"/>
          <w:lang w:eastAsia="fr-FR"/>
        </w:rPr>
        <w:t>, Diététique…)</w:t>
      </w:r>
    </w:p>
    <w:p w:rsidR="002676F3" w:rsidRPr="00E94C5C" w:rsidRDefault="002676F3" w:rsidP="00EC3A94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b/>
          <w:bCs/>
          <w:color w:val="000000" w:themeColor="text1"/>
          <w:lang w:eastAsia="fr-FR"/>
        </w:rPr>
        <w:t>Conditions générales d’exercice de l’emploi :</w:t>
      </w:r>
    </w:p>
    <w:p w:rsidR="002676F3" w:rsidRPr="00E94C5C" w:rsidRDefault="002676F3" w:rsidP="00EC3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 xml:space="preserve">Date de démarrage souhaitée : </w:t>
      </w:r>
      <w:r w:rsidR="003220D2" w:rsidRPr="00E94C5C">
        <w:rPr>
          <w:rFonts w:ascii="Tahoma" w:eastAsia="Times New Roman" w:hAnsi="Tahoma" w:cs="Tahoma"/>
          <w:color w:val="000000" w:themeColor="text1"/>
          <w:lang w:eastAsia="fr-FR"/>
        </w:rPr>
        <w:t>juin</w:t>
      </w:r>
      <w:r w:rsidR="00C666EB" w:rsidRPr="00E94C5C">
        <w:rPr>
          <w:rFonts w:ascii="Tahoma" w:eastAsia="Times New Roman" w:hAnsi="Tahoma" w:cs="Tahoma"/>
          <w:color w:val="000000" w:themeColor="text1"/>
          <w:lang w:eastAsia="fr-FR"/>
        </w:rPr>
        <w:t xml:space="preserve"> </w:t>
      </w:r>
      <w:r w:rsidR="003220D2" w:rsidRPr="00E94C5C">
        <w:rPr>
          <w:rFonts w:ascii="Tahoma" w:eastAsia="Times New Roman" w:hAnsi="Tahoma" w:cs="Tahoma"/>
          <w:color w:val="000000" w:themeColor="text1"/>
          <w:lang w:eastAsia="fr-FR"/>
        </w:rPr>
        <w:t>2018</w:t>
      </w:r>
    </w:p>
    <w:p w:rsidR="002676F3" w:rsidRPr="00E94C5C" w:rsidRDefault="002676F3" w:rsidP="00EC3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Type de Contrat : CDI</w:t>
      </w:r>
    </w:p>
    <w:p w:rsidR="002676F3" w:rsidRPr="00E94C5C" w:rsidRDefault="002676F3" w:rsidP="00EC3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Qualification (niveau conventionnel) : Cadre</w:t>
      </w:r>
    </w:p>
    <w:p w:rsidR="002676F3" w:rsidRPr="00E94C5C" w:rsidRDefault="00090821" w:rsidP="00EC3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Déplacements : 1 à 2</w:t>
      </w:r>
      <w:r w:rsidR="002676F3" w:rsidRPr="00E94C5C">
        <w:rPr>
          <w:rFonts w:ascii="Tahoma" w:eastAsia="Times New Roman" w:hAnsi="Tahoma" w:cs="Tahoma"/>
          <w:color w:val="000000" w:themeColor="text1"/>
          <w:lang w:eastAsia="fr-FR"/>
        </w:rPr>
        <w:t xml:space="preserve"> nuitées par semaine à l’hôtel selon le secteur</w:t>
      </w:r>
    </w:p>
    <w:p w:rsidR="002676F3" w:rsidRPr="00E94C5C" w:rsidRDefault="002676F3" w:rsidP="00EC3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Rémunération : selon le profil et l’expérience</w:t>
      </w:r>
    </w:p>
    <w:p w:rsidR="002676F3" w:rsidRPr="00E94C5C" w:rsidRDefault="002676F3" w:rsidP="00EC3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Ouverture au handicap</w:t>
      </w:r>
    </w:p>
    <w:p w:rsidR="002676F3" w:rsidRPr="00E94C5C" w:rsidRDefault="002676F3" w:rsidP="00EC3A94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000000" w:themeColor="text1"/>
          <w:lang w:eastAsia="fr-FR"/>
        </w:rPr>
      </w:pPr>
      <w:r w:rsidRPr="00E94C5C">
        <w:rPr>
          <w:rFonts w:ascii="Tahoma" w:eastAsia="Times New Roman" w:hAnsi="Tahoma" w:cs="Tahoma"/>
          <w:color w:val="000000" w:themeColor="text1"/>
          <w:lang w:eastAsia="fr-FR"/>
        </w:rPr>
        <w:t>Si vous êtes intéressé(e) par cette mission, merci d’envoyer un CV + une lettre de motivation a : c.bogota@3el-consulting.fr</w:t>
      </w:r>
    </w:p>
    <w:p w:rsidR="002676F3" w:rsidRDefault="002676F3" w:rsidP="00A0089A"/>
    <w:sectPr w:rsidR="002676F3" w:rsidSect="002676F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9900"/>
        <w:left w:val="single" w:sz="4" w:space="24" w:color="009900"/>
        <w:bottom w:val="single" w:sz="4" w:space="24" w:color="009900"/>
        <w:right w:val="single" w:sz="4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2F" w:rsidRDefault="00541D2F" w:rsidP="002676F3">
      <w:pPr>
        <w:spacing w:after="0" w:line="240" w:lineRule="auto"/>
      </w:pPr>
      <w:r>
        <w:separator/>
      </w:r>
    </w:p>
  </w:endnote>
  <w:endnote w:type="continuationSeparator" w:id="0">
    <w:p w:rsidR="00541D2F" w:rsidRDefault="00541D2F" w:rsidP="0026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2F" w:rsidRDefault="00541D2F" w:rsidP="002676F3">
      <w:pPr>
        <w:spacing w:after="0" w:line="240" w:lineRule="auto"/>
      </w:pPr>
      <w:r>
        <w:separator/>
      </w:r>
    </w:p>
  </w:footnote>
  <w:footnote w:type="continuationSeparator" w:id="0">
    <w:p w:rsidR="00541D2F" w:rsidRDefault="00541D2F" w:rsidP="0026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94" w:rsidRDefault="00EC3A94" w:rsidP="00EC3A94">
    <w:pPr>
      <w:pStyle w:val="En-tte"/>
      <w:ind w:firstLine="708"/>
    </w:pPr>
    <w:r>
      <w:tab/>
    </w:r>
    <w:r>
      <w:tab/>
      <w:t xml:space="preserve">                 </w:t>
    </w:r>
    <w:r>
      <w:rPr>
        <w:noProof/>
        <w:lang w:eastAsia="fr-FR"/>
      </w:rPr>
      <w:drawing>
        <wp:inline distT="0" distB="0" distL="0" distR="0">
          <wp:extent cx="1485900" cy="6680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EL Consul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536" cy="66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0B92"/>
    <w:multiLevelType w:val="multilevel"/>
    <w:tmpl w:val="141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11B70"/>
    <w:multiLevelType w:val="multilevel"/>
    <w:tmpl w:val="B14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86ECA"/>
    <w:multiLevelType w:val="multilevel"/>
    <w:tmpl w:val="15D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3"/>
    <w:rsid w:val="00090821"/>
    <w:rsid w:val="00145AE1"/>
    <w:rsid w:val="001A451C"/>
    <w:rsid w:val="002676F3"/>
    <w:rsid w:val="003220D2"/>
    <w:rsid w:val="004140D4"/>
    <w:rsid w:val="00541D2F"/>
    <w:rsid w:val="00612D80"/>
    <w:rsid w:val="00621633"/>
    <w:rsid w:val="006812F7"/>
    <w:rsid w:val="0081783D"/>
    <w:rsid w:val="00A0089A"/>
    <w:rsid w:val="00A745C9"/>
    <w:rsid w:val="00C666EB"/>
    <w:rsid w:val="00CF5DC2"/>
    <w:rsid w:val="00D06D36"/>
    <w:rsid w:val="00D331BE"/>
    <w:rsid w:val="00E94C5C"/>
    <w:rsid w:val="00E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9221FB-BB72-4CAB-8F65-CA064389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6F3"/>
  </w:style>
  <w:style w:type="paragraph" w:styleId="Pieddepage">
    <w:name w:val="footer"/>
    <w:basedOn w:val="Normal"/>
    <w:link w:val="PieddepageCar"/>
    <w:uiPriority w:val="99"/>
    <w:unhideWhenUsed/>
    <w:rsid w:val="0026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6F3"/>
  </w:style>
  <w:style w:type="paragraph" w:styleId="Textedebulles">
    <w:name w:val="Balloon Text"/>
    <w:basedOn w:val="Normal"/>
    <w:link w:val="TextedebullesCar"/>
    <w:uiPriority w:val="99"/>
    <w:semiHidden/>
    <w:unhideWhenUsed/>
    <w:rsid w:val="00EC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BOGOTA</dc:creator>
  <cp:keywords/>
  <dc:description/>
  <cp:lastModifiedBy>Alexine VIGNAL</cp:lastModifiedBy>
  <cp:revision>2</cp:revision>
  <dcterms:created xsi:type="dcterms:W3CDTF">2018-04-18T06:29:00Z</dcterms:created>
  <dcterms:modified xsi:type="dcterms:W3CDTF">2018-04-18T06:29:00Z</dcterms:modified>
</cp:coreProperties>
</file>